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594F" w:rsidRPr="00E7594F" w:rsidRDefault="00E7594F" w:rsidP="0072376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ind w:left="524" w:firstLine="916"/>
        <w:jc w:val="both"/>
        <w:rPr>
          <w:b/>
          <w:color w:val="333333"/>
          <w:sz w:val="32"/>
          <w:szCs w:val="32"/>
          <w:lang w:val="en-US" w:eastAsia="en-US"/>
        </w:rPr>
      </w:pPr>
      <w:bookmarkStart w:id="0" w:name="_GoBack"/>
      <w:bookmarkEnd w:id="0"/>
      <w:r w:rsidRPr="00E7594F">
        <w:rPr>
          <w:b/>
          <w:color w:val="333333"/>
          <w:sz w:val="32"/>
          <w:szCs w:val="32"/>
          <w:lang w:val="en-US" w:eastAsia="en-US"/>
        </w:rPr>
        <w:t>Đề cương ôn tập học kì II  môn Lịch sử 6_ năm học 2019 - 2020</w:t>
      </w:r>
    </w:p>
    <w:p w:rsidR="00E7594F" w:rsidRDefault="00E7594F"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p>
    <w:p w:rsidR="0002561A" w:rsidRPr="008F5330" w:rsidRDefault="008F5330"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8F5330">
        <w:rPr>
          <w:b/>
          <w:color w:val="333333"/>
          <w:sz w:val="28"/>
          <w:szCs w:val="28"/>
          <w:lang w:val="en-US" w:eastAsia="en-US"/>
        </w:rPr>
        <w:t xml:space="preserve">I/ Phần trắc nghiệm: </w:t>
      </w:r>
      <w:r>
        <w:rPr>
          <w:b/>
          <w:color w:val="333333"/>
          <w:sz w:val="28"/>
          <w:szCs w:val="28"/>
          <w:lang w:val="en-US" w:eastAsia="en-US"/>
        </w:rPr>
        <w:t xml:space="preserve"> </w:t>
      </w:r>
      <w:r w:rsidR="0002561A" w:rsidRPr="0002561A">
        <w:rPr>
          <w:color w:val="333333"/>
          <w:sz w:val="28"/>
          <w:szCs w:val="28"/>
          <w:lang w:val="en-US" w:eastAsia="en-US"/>
        </w:rPr>
        <w:t>Khoanh tròn vào câu trả lời mà em cho là đúng.</w:t>
      </w:r>
    </w:p>
    <w:p w:rsidR="007D2AB0" w:rsidRPr="00E7594F" w:rsidRDefault="007D2AB0"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Câu 1: Khúc Thừa Dụ dành quyền tự chủ trong hoàn cảnh nào?</w:t>
      </w:r>
    </w:p>
    <w:p w:rsidR="007D2AB0" w:rsidRPr="0002561A" w:rsidRDefault="007D2AB0" w:rsidP="007D2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02561A">
        <w:rPr>
          <w:color w:val="333333"/>
          <w:sz w:val="28"/>
          <w:szCs w:val="28"/>
          <w:lang w:val="en-US" w:eastAsia="en-US"/>
        </w:rPr>
        <w:t xml:space="preserve">A. </w:t>
      </w:r>
      <w:r>
        <w:rPr>
          <w:color w:val="333333"/>
          <w:sz w:val="28"/>
          <w:szCs w:val="28"/>
          <w:lang w:val="en-US" w:eastAsia="en-US"/>
        </w:rPr>
        <w:t>Nhà Đường Suy yếu</w:t>
      </w:r>
    </w:p>
    <w:p w:rsidR="007D2AB0" w:rsidRPr="0002561A" w:rsidRDefault="007D2AB0" w:rsidP="007D2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02561A">
        <w:rPr>
          <w:color w:val="333333"/>
          <w:sz w:val="28"/>
          <w:szCs w:val="28"/>
          <w:lang w:val="en-US" w:eastAsia="en-US"/>
        </w:rPr>
        <w:t xml:space="preserve">B. </w:t>
      </w:r>
      <w:r>
        <w:rPr>
          <w:color w:val="333333"/>
          <w:sz w:val="28"/>
          <w:szCs w:val="28"/>
          <w:lang w:val="en-US" w:eastAsia="en-US"/>
        </w:rPr>
        <w:t>Nhà Nam Hán thành lập</w:t>
      </w:r>
    </w:p>
    <w:p w:rsidR="007D2AB0" w:rsidRPr="0002561A" w:rsidRDefault="007D2AB0" w:rsidP="007D2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02561A">
        <w:rPr>
          <w:color w:val="333333"/>
          <w:sz w:val="28"/>
          <w:szCs w:val="28"/>
          <w:lang w:val="en-US" w:eastAsia="en-US"/>
        </w:rPr>
        <w:t xml:space="preserve">C. </w:t>
      </w:r>
      <w:r>
        <w:rPr>
          <w:color w:val="333333"/>
          <w:sz w:val="28"/>
          <w:szCs w:val="28"/>
          <w:lang w:val="en-US" w:eastAsia="en-US"/>
        </w:rPr>
        <w:t>Lực lượng quan đội của ta ngày càng mạnh</w:t>
      </w:r>
    </w:p>
    <w:p w:rsidR="007D2AB0" w:rsidRPr="0002561A" w:rsidRDefault="007D2AB0" w:rsidP="007D2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02561A">
        <w:rPr>
          <w:color w:val="333333"/>
          <w:sz w:val="28"/>
          <w:szCs w:val="28"/>
          <w:lang w:val="en-US" w:eastAsia="en-US"/>
        </w:rPr>
        <w:t xml:space="preserve">D. </w:t>
      </w:r>
      <w:r>
        <w:rPr>
          <w:color w:val="333333"/>
          <w:sz w:val="28"/>
          <w:szCs w:val="28"/>
          <w:lang w:val="en-US" w:eastAsia="en-US"/>
        </w:rPr>
        <w:t>Khúc Thừa Dụ là người có thế lực lớn</w:t>
      </w:r>
    </w:p>
    <w:p w:rsidR="007D2AB0" w:rsidRPr="00E7594F" w:rsidRDefault="007D2AB0"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Câu 2: Khúc Thừa Dụ làm Tiết độ sứ được hai năm thì mất, con trai ông là Khúc Hạo lên thay:</w:t>
      </w:r>
    </w:p>
    <w:p w:rsidR="00FE542A" w:rsidRDefault="007D2AB0" w:rsidP="00FE542A">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Đúng   B. Sai</w:t>
      </w:r>
    </w:p>
    <w:p w:rsidR="00FE542A" w:rsidRPr="00E7594F" w:rsidRDefault="00FE542A" w:rsidP="00FE54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Câu 3: Dương Đình Nghệ bị Kiều Công Tiễn giết chết để đoạt chức vào năm:</w:t>
      </w:r>
    </w:p>
    <w:p w:rsidR="00FE542A" w:rsidRDefault="00FE542A" w:rsidP="00FE54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02561A">
        <w:rPr>
          <w:color w:val="333333"/>
          <w:sz w:val="28"/>
          <w:szCs w:val="28"/>
          <w:lang w:val="en-US" w:eastAsia="en-US"/>
        </w:rPr>
        <w:t xml:space="preserve">A. </w:t>
      </w:r>
      <w:r>
        <w:rPr>
          <w:color w:val="333333"/>
          <w:sz w:val="28"/>
          <w:szCs w:val="28"/>
          <w:lang w:val="en-US" w:eastAsia="en-US"/>
        </w:rPr>
        <w:t>936        B: 937           C: 938,       D: 939</w:t>
      </w:r>
    </w:p>
    <w:p w:rsidR="00FE542A" w:rsidRPr="00E7594F" w:rsidRDefault="00FE542A" w:rsidP="00FE542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Câu 4: Ngô Quyền đã dựa vào hiện tượng tự nhiên nào để đánh quân Nam Hán</w:t>
      </w:r>
    </w:p>
    <w:p w:rsidR="00FE542A" w:rsidRPr="00FE542A" w:rsidRDefault="00FE542A" w:rsidP="00FE542A">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Triều cường    B. Thủy triều   C. Lũ lụt    D. Mưa bão</w:t>
      </w:r>
    </w:p>
    <w:p w:rsidR="0002561A" w:rsidRPr="00E7594F" w:rsidRDefault="00FE542A"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Câu 5</w:t>
      </w:r>
      <w:r w:rsidR="0002561A" w:rsidRPr="00E7594F">
        <w:rPr>
          <w:b/>
          <w:color w:val="333333"/>
          <w:sz w:val="28"/>
          <w:szCs w:val="28"/>
          <w:lang w:val="en-US" w:eastAsia="en-US"/>
        </w:rPr>
        <w:t>: Sự kiện lịch sử nào khẳng định thắng lợi hoàn toàn của nhân dân ta sau ách đô hộ hơn 1000 năm của các triều đại phong kiến phương Bắc ?</w:t>
      </w:r>
    </w:p>
    <w:p w:rsidR="0002561A" w:rsidRPr="0002561A" w:rsidRDefault="0002561A"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02561A">
        <w:rPr>
          <w:color w:val="333333"/>
          <w:sz w:val="28"/>
          <w:szCs w:val="28"/>
          <w:lang w:val="en-US" w:eastAsia="en-US"/>
        </w:rPr>
        <w:t>A. Trận chiến trên sông Bạch Đằng năm 938</w:t>
      </w:r>
    </w:p>
    <w:p w:rsidR="0002561A" w:rsidRPr="0002561A" w:rsidRDefault="0002561A"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02561A">
        <w:rPr>
          <w:color w:val="333333"/>
          <w:sz w:val="28"/>
          <w:szCs w:val="28"/>
          <w:lang w:val="en-US" w:eastAsia="en-US"/>
        </w:rPr>
        <w:t>B. Khởi nghĩa Phùng Hưng ( 776-791 )</w:t>
      </w:r>
    </w:p>
    <w:p w:rsidR="0002561A" w:rsidRPr="0002561A" w:rsidRDefault="0002561A"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02561A">
        <w:rPr>
          <w:color w:val="333333"/>
          <w:sz w:val="28"/>
          <w:szCs w:val="28"/>
          <w:lang w:val="en-US" w:eastAsia="en-US"/>
        </w:rPr>
        <w:t>C. Khởi nghĩa Lý Bí( 542 )</w:t>
      </w:r>
    </w:p>
    <w:p w:rsidR="0002561A" w:rsidRPr="0002561A" w:rsidRDefault="0002561A"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02561A">
        <w:rPr>
          <w:color w:val="333333"/>
          <w:sz w:val="28"/>
          <w:szCs w:val="28"/>
          <w:lang w:val="en-US" w:eastAsia="en-US"/>
        </w:rPr>
        <w:t>D. Khởi nghĩa Mai Thúc Loan ( 722 )</w:t>
      </w:r>
    </w:p>
    <w:p w:rsidR="00DA250B" w:rsidRPr="00E7594F" w:rsidRDefault="00FE542A"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Câu 6</w:t>
      </w:r>
      <w:r w:rsidR="00DA250B" w:rsidRPr="00E7594F">
        <w:rPr>
          <w:b/>
          <w:color w:val="333333"/>
          <w:sz w:val="28"/>
          <w:szCs w:val="28"/>
          <w:lang w:val="en-US" w:eastAsia="en-US"/>
        </w:rPr>
        <w:t xml:space="preserve">: </w:t>
      </w:r>
      <w:r w:rsidR="007D2AB0" w:rsidRPr="00E7594F">
        <w:rPr>
          <w:b/>
          <w:color w:val="333333"/>
          <w:sz w:val="28"/>
          <w:szCs w:val="28"/>
          <w:lang w:val="en-US" w:eastAsia="en-US"/>
        </w:rPr>
        <w:t>N</w:t>
      </w:r>
      <w:r w:rsidR="0002561A" w:rsidRPr="00E7594F">
        <w:rPr>
          <w:b/>
          <w:color w:val="333333"/>
          <w:sz w:val="28"/>
          <w:szCs w:val="28"/>
          <w:lang w:val="en-US" w:eastAsia="en-US"/>
        </w:rPr>
        <w:t xml:space="preserve">ối thời gian </w:t>
      </w:r>
      <w:r w:rsidR="007D2AB0" w:rsidRPr="00E7594F">
        <w:rPr>
          <w:b/>
          <w:color w:val="333333"/>
          <w:sz w:val="28"/>
          <w:szCs w:val="28"/>
          <w:lang w:val="en-US" w:eastAsia="en-US"/>
        </w:rPr>
        <w:t xml:space="preserve"> ở cột A</w:t>
      </w:r>
      <w:r w:rsidR="0002561A" w:rsidRPr="00E7594F">
        <w:rPr>
          <w:b/>
          <w:color w:val="333333"/>
          <w:sz w:val="28"/>
          <w:szCs w:val="28"/>
          <w:lang w:val="en-US" w:eastAsia="en-US"/>
        </w:rPr>
        <w:t xml:space="preserve"> </w:t>
      </w:r>
      <w:r w:rsidR="007D2AB0" w:rsidRPr="00E7594F">
        <w:rPr>
          <w:b/>
          <w:color w:val="333333"/>
          <w:sz w:val="28"/>
          <w:szCs w:val="28"/>
          <w:lang w:val="en-US" w:eastAsia="en-US"/>
        </w:rPr>
        <w:t xml:space="preserve">với sự kiện ở cột B sao cho thích hợp </w:t>
      </w:r>
    </w:p>
    <w:p w:rsidR="00DA250B" w:rsidRPr="00E7594F" w:rsidRDefault="00DA250B"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p>
    <w:tbl>
      <w:tblPr>
        <w:tblStyle w:val="TableGrid"/>
        <w:tblW w:w="0" w:type="auto"/>
        <w:tblLook w:val="04A0" w:firstRow="1" w:lastRow="0" w:firstColumn="1" w:lastColumn="0" w:noHBand="0" w:noVBand="1"/>
      </w:tblPr>
      <w:tblGrid>
        <w:gridCol w:w="3561"/>
        <w:gridCol w:w="3561"/>
      </w:tblGrid>
      <w:tr w:rsidR="00DA250B" w:rsidTr="00DA250B">
        <w:tc>
          <w:tcPr>
            <w:tcW w:w="3561" w:type="dxa"/>
          </w:tcPr>
          <w:p w:rsidR="00DA250B" w:rsidRDefault="007D2AB0" w:rsidP="0002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 xml:space="preserve">            A</w:t>
            </w:r>
          </w:p>
        </w:tc>
        <w:tc>
          <w:tcPr>
            <w:tcW w:w="3561" w:type="dxa"/>
          </w:tcPr>
          <w:p w:rsidR="00DA250B" w:rsidRPr="0002561A" w:rsidRDefault="007D2AB0" w:rsidP="00DA25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 xml:space="preserve">               B</w:t>
            </w:r>
          </w:p>
          <w:p w:rsidR="00DA250B" w:rsidRDefault="00DA250B" w:rsidP="0002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p>
        </w:tc>
      </w:tr>
      <w:tr w:rsidR="007D2AB0" w:rsidTr="00DA250B">
        <w:tc>
          <w:tcPr>
            <w:tcW w:w="3561" w:type="dxa"/>
          </w:tcPr>
          <w:p w:rsidR="007D2AB0" w:rsidRPr="009608E0" w:rsidRDefault="007D2AB0" w:rsidP="00DA25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rPr>
            </w:pPr>
            <w:r>
              <w:rPr>
                <w:color w:val="333333"/>
                <w:sz w:val="28"/>
                <w:szCs w:val="28"/>
                <w:lang w:val="en-US" w:eastAsia="en-US"/>
              </w:rPr>
              <w:t>1.</w:t>
            </w:r>
            <w:r w:rsidRPr="009608E0">
              <w:rPr>
                <w:color w:val="333333"/>
                <w:sz w:val="28"/>
                <w:szCs w:val="28"/>
                <w:lang w:val="en-US" w:eastAsia="en-US"/>
              </w:rPr>
              <w:t xml:space="preserve">40                                       </w:t>
            </w:r>
          </w:p>
        </w:tc>
        <w:tc>
          <w:tcPr>
            <w:tcW w:w="3561" w:type="dxa"/>
          </w:tcPr>
          <w:p w:rsidR="007D2AB0" w:rsidRPr="00AA2E5F" w:rsidRDefault="007D2AB0" w:rsidP="00E75E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rPr>
            </w:pPr>
            <w:r>
              <w:rPr>
                <w:color w:val="333333"/>
                <w:sz w:val="28"/>
                <w:szCs w:val="28"/>
                <w:lang w:val="en-US" w:eastAsia="en-US"/>
              </w:rPr>
              <w:t xml:space="preserve">a.     </w:t>
            </w:r>
            <w:r w:rsidRPr="00AA2E5F">
              <w:rPr>
                <w:color w:val="333333"/>
                <w:sz w:val="28"/>
                <w:szCs w:val="28"/>
                <w:lang w:val="en-US" w:eastAsia="en-US"/>
              </w:rPr>
              <w:t>Bà Triệu</w:t>
            </w:r>
          </w:p>
        </w:tc>
      </w:tr>
      <w:tr w:rsidR="007D2AB0" w:rsidTr="00DA250B">
        <w:tc>
          <w:tcPr>
            <w:tcW w:w="3561" w:type="dxa"/>
          </w:tcPr>
          <w:p w:rsidR="007D2AB0" w:rsidRPr="009608E0" w:rsidRDefault="007D2AB0" w:rsidP="00DA25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rPr>
            </w:pPr>
            <w:r>
              <w:rPr>
                <w:color w:val="333333"/>
                <w:sz w:val="28"/>
                <w:szCs w:val="28"/>
                <w:lang w:val="en-US" w:eastAsia="en-US"/>
              </w:rPr>
              <w:t xml:space="preserve">2. </w:t>
            </w:r>
            <w:r w:rsidRPr="009608E0">
              <w:rPr>
                <w:color w:val="333333"/>
                <w:sz w:val="28"/>
                <w:szCs w:val="28"/>
                <w:lang w:val="en-US" w:eastAsia="en-US"/>
              </w:rPr>
              <w:t xml:space="preserve">248                                       </w:t>
            </w:r>
          </w:p>
        </w:tc>
        <w:tc>
          <w:tcPr>
            <w:tcW w:w="3561" w:type="dxa"/>
          </w:tcPr>
          <w:p w:rsidR="007D2AB0" w:rsidRPr="00AA2E5F" w:rsidRDefault="007D2AB0" w:rsidP="007D2AB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rPr>
            </w:pPr>
            <w:r>
              <w:rPr>
                <w:color w:val="333333"/>
                <w:sz w:val="28"/>
                <w:szCs w:val="28"/>
                <w:lang w:val="en-US" w:eastAsia="en-US"/>
              </w:rPr>
              <w:t xml:space="preserve">b.    </w:t>
            </w:r>
            <w:r w:rsidRPr="00AA2E5F">
              <w:rPr>
                <w:color w:val="333333"/>
                <w:sz w:val="28"/>
                <w:szCs w:val="28"/>
                <w:lang w:val="en-US" w:eastAsia="en-US"/>
              </w:rPr>
              <w:t xml:space="preserve"> Lý Bí</w:t>
            </w:r>
          </w:p>
        </w:tc>
      </w:tr>
      <w:tr w:rsidR="007D2AB0" w:rsidTr="00DA250B">
        <w:tc>
          <w:tcPr>
            <w:tcW w:w="3561" w:type="dxa"/>
          </w:tcPr>
          <w:p w:rsidR="007D2AB0" w:rsidRPr="009608E0" w:rsidRDefault="007D2AB0" w:rsidP="00DA250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rPr>
            </w:pPr>
            <w:r>
              <w:rPr>
                <w:color w:val="333333"/>
                <w:sz w:val="28"/>
                <w:szCs w:val="28"/>
                <w:lang w:val="en-US" w:eastAsia="en-US"/>
              </w:rPr>
              <w:t xml:space="preserve">3. </w:t>
            </w:r>
            <w:r w:rsidRPr="009608E0">
              <w:rPr>
                <w:color w:val="333333"/>
                <w:sz w:val="28"/>
                <w:szCs w:val="28"/>
                <w:lang w:val="en-US" w:eastAsia="en-US"/>
              </w:rPr>
              <w:t xml:space="preserve">542                                    </w:t>
            </w:r>
          </w:p>
        </w:tc>
        <w:tc>
          <w:tcPr>
            <w:tcW w:w="3561" w:type="dxa"/>
          </w:tcPr>
          <w:p w:rsidR="007D2AB0" w:rsidRPr="00AA2E5F" w:rsidRDefault="007D2AB0" w:rsidP="00E75E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rPr>
            </w:pPr>
            <w:r>
              <w:rPr>
                <w:color w:val="333333"/>
                <w:sz w:val="28"/>
                <w:szCs w:val="28"/>
                <w:lang w:val="en-US" w:eastAsia="en-US"/>
              </w:rPr>
              <w:t>c.</w:t>
            </w:r>
            <w:r w:rsidRPr="00AA2E5F">
              <w:rPr>
                <w:color w:val="333333"/>
                <w:sz w:val="28"/>
                <w:szCs w:val="28"/>
                <w:lang w:val="en-US" w:eastAsia="en-US"/>
              </w:rPr>
              <w:t xml:space="preserve">  </w:t>
            </w:r>
            <w:r>
              <w:rPr>
                <w:color w:val="333333"/>
                <w:sz w:val="28"/>
                <w:szCs w:val="28"/>
                <w:lang w:val="en-US" w:eastAsia="en-US"/>
              </w:rPr>
              <w:t xml:space="preserve">    </w:t>
            </w:r>
            <w:r w:rsidRPr="00AA2E5F">
              <w:rPr>
                <w:color w:val="333333"/>
                <w:sz w:val="28"/>
                <w:szCs w:val="28"/>
                <w:lang w:val="en-US" w:eastAsia="en-US"/>
              </w:rPr>
              <w:t>Phùng Hưng</w:t>
            </w:r>
          </w:p>
        </w:tc>
      </w:tr>
      <w:tr w:rsidR="007D2AB0" w:rsidTr="00DA250B">
        <w:tc>
          <w:tcPr>
            <w:tcW w:w="3561" w:type="dxa"/>
          </w:tcPr>
          <w:p w:rsidR="007D2AB0" w:rsidRDefault="007D2AB0" w:rsidP="00705810">
            <w:r>
              <w:rPr>
                <w:color w:val="333333"/>
                <w:sz w:val="28"/>
                <w:szCs w:val="28"/>
                <w:lang w:val="en-US" w:eastAsia="en-US"/>
              </w:rPr>
              <w:t>4.</w:t>
            </w:r>
            <w:r w:rsidRPr="009608E0">
              <w:rPr>
                <w:color w:val="333333"/>
                <w:sz w:val="28"/>
                <w:szCs w:val="28"/>
                <w:lang w:val="en-US" w:eastAsia="en-US"/>
              </w:rPr>
              <w:t xml:space="preserve">776                                   </w:t>
            </w:r>
          </w:p>
        </w:tc>
        <w:tc>
          <w:tcPr>
            <w:tcW w:w="3561" w:type="dxa"/>
          </w:tcPr>
          <w:p w:rsidR="007D2AB0" w:rsidRPr="00AA2E5F" w:rsidRDefault="007D2AB0" w:rsidP="00E75E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rPr>
            </w:pPr>
            <w:r>
              <w:rPr>
                <w:color w:val="333333"/>
                <w:sz w:val="28"/>
                <w:szCs w:val="28"/>
                <w:lang w:val="en-US" w:eastAsia="en-US"/>
              </w:rPr>
              <w:t xml:space="preserve">d.      </w:t>
            </w:r>
            <w:r w:rsidRPr="00AA2E5F">
              <w:rPr>
                <w:color w:val="333333"/>
                <w:sz w:val="28"/>
                <w:szCs w:val="28"/>
                <w:lang w:val="en-US" w:eastAsia="en-US"/>
              </w:rPr>
              <w:t xml:space="preserve"> Hai Bà Trưng</w:t>
            </w:r>
          </w:p>
        </w:tc>
      </w:tr>
      <w:tr w:rsidR="007D2AB0" w:rsidTr="00DA250B">
        <w:tc>
          <w:tcPr>
            <w:tcW w:w="3561" w:type="dxa"/>
          </w:tcPr>
          <w:p w:rsidR="007D2AB0" w:rsidRDefault="007D2AB0" w:rsidP="00705810">
            <w:pPr>
              <w:rPr>
                <w:color w:val="333333"/>
                <w:sz w:val="28"/>
                <w:szCs w:val="28"/>
                <w:lang w:val="en-US" w:eastAsia="en-US"/>
              </w:rPr>
            </w:pPr>
          </w:p>
        </w:tc>
        <w:tc>
          <w:tcPr>
            <w:tcW w:w="3561" w:type="dxa"/>
          </w:tcPr>
          <w:p w:rsidR="007D2AB0" w:rsidRDefault="007D2AB0" w:rsidP="00E75EC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đ.   Ngô Quyền</w:t>
            </w:r>
          </w:p>
        </w:tc>
      </w:tr>
    </w:tbl>
    <w:p w:rsidR="00DA250B" w:rsidRPr="0002561A" w:rsidRDefault="00DA250B"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p>
    <w:p w:rsidR="0002561A" w:rsidRPr="00E7594F" w:rsidRDefault="00FE542A" w:rsidP="0002561A">
      <w:pPr>
        <w:pStyle w:val="HTMLPreformatted"/>
        <w:shd w:val="clear" w:color="auto" w:fill="FFFFFF"/>
        <w:wordWrap w:val="0"/>
        <w:jc w:val="both"/>
        <w:rPr>
          <w:rFonts w:ascii="Times New Roman" w:hAnsi="Times New Roman" w:cs="Times New Roman"/>
          <w:b/>
          <w:color w:val="333333"/>
          <w:sz w:val="28"/>
          <w:szCs w:val="28"/>
        </w:rPr>
      </w:pPr>
      <w:r w:rsidRPr="00E7594F">
        <w:rPr>
          <w:rFonts w:ascii="Times New Roman" w:hAnsi="Times New Roman" w:cs="Times New Roman"/>
          <w:b/>
          <w:color w:val="333333"/>
          <w:sz w:val="28"/>
          <w:szCs w:val="28"/>
        </w:rPr>
        <w:t>Câu 7</w:t>
      </w:r>
      <w:r w:rsidR="0002561A" w:rsidRPr="00E7594F">
        <w:rPr>
          <w:rFonts w:ascii="Times New Roman" w:hAnsi="Times New Roman" w:cs="Times New Roman"/>
          <w:b/>
          <w:color w:val="333333"/>
          <w:sz w:val="28"/>
          <w:szCs w:val="28"/>
        </w:rPr>
        <w:t>: Em hãy điền tiếp các dữ liệu lịch sử theo các niên đại sau</w:t>
      </w:r>
    </w:p>
    <w:p w:rsidR="00413CD2" w:rsidRPr="00E7594F" w:rsidRDefault="00413CD2" w:rsidP="0002561A">
      <w:pPr>
        <w:pStyle w:val="HTMLPreformatted"/>
        <w:shd w:val="clear" w:color="auto" w:fill="FFFFFF"/>
        <w:wordWrap w:val="0"/>
        <w:jc w:val="both"/>
        <w:rPr>
          <w:rFonts w:ascii="Times New Roman" w:hAnsi="Times New Roman" w:cs="Times New Roman"/>
          <w:b/>
          <w:color w:val="333333"/>
          <w:sz w:val="28"/>
          <w:szCs w:val="28"/>
        </w:rPr>
      </w:pPr>
    </w:p>
    <w:tbl>
      <w:tblPr>
        <w:tblStyle w:val="TableGrid"/>
        <w:tblpPr w:leftFromText="180" w:rightFromText="180" w:vertAnchor="text" w:horzAnchor="margin" w:tblpY="53"/>
        <w:tblW w:w="0" w:type="auto"/>
        <w:tblLook w:val="04A0" w:firstRow="1" w:lastRow="0" w:firstColumn="1" w:lastColumn="0" w:noHBand="0" w:noVBand="1"/>
      </w:tblPr>
      <w:tblGrid>
        <w:gridCol w:w="5341"/>
        <w:gridCol w:w="5342"/>
      </w:tblGrid>
      <w:tr w:rsidR="00E7594F" w:rsidTr="00E7594F">
        <w:tc>
          <w:tcPr>
            <w:tcW w:w="5341" w:type="dxa"/>
          </w:tcPr>
          <w:p w:rsidR="00E7594F" w:rsidRDefault="00E7594F" w:rsidP="00E7594F">
            <w:pPr>
              <w:pStyle w:val="HTMLPreformatted"/>
              <w:wordWrap w:val="0"/>
              <w:jc w:val="both"/>
              <w:rPr>
                <w:rFonts w:ascii="Times New Roman" w:hAnsi="Times New Roman" w:cs="Times New Roman"/>
                <w:color w:val="333333"/>
                <w:sz w:val="28"/>
                <w:szCs w:val="28"/>
              </w:rPr>
            </w:pPr>
            <w:r>
              <w:rPr>
                <w:rFonts w:ascii="Times New Roman" w:hAnsi="Times New Roman" w:cs="Times New Roman"/>
                <w:color w:val="333333"/>
                <w:sz w:val="28"/>
                <w:szCs w:val="28"/>
              </w:rPr>
              <w:t xml:space="preserve">     </w:t>
            </w:r>
            <w:r w:rsidRPr="0002561A">
              <w:rPr>
                <w:rFonts w:ascii="Times New Roman" w:hAnsi="Times New Roman" w:cs="Times New Roman"/>
                <w:color w:val="333333"/>
                <w:sz w:val="28"/>
                <w:szCs w:val="28"/>
              </w:rPr>
              <w:t xml:space="preserve">Niên đại                                       </w:t>
            </w:r>
          </w:p>
        </w:tc>
        <w:tc>
          <w:tcPr>
            <w:tcW w:w="5342" w:type="dxa"/>
          </w:tcPr>
          <w:p w:rsidR="00E7594F" w:rsidRDefault="00E7594F" w:rsidP="00E7594F">
            <w:pPr>
              <w:pStyle w:val="HTMLPreformatted"/>
              <w:wordWrap w:val="0"/>
              <w:jc w:val="both"/>
              <w:rPr>
                <w:rFonts w:ascii="Times New Roman" w:hAnsi="Times New Roman" w:cs="Times New Roman"/>
                <w:color w:val="333333"/>
                <w:sz w:val="28"/>
                <w:szCs w:val="28"/>
              </w:rPr>
            </w:pPr>
            <w:r>
              <w:rPr>
                <w:rFonts w:ascii="Times New Roman" w:hAnsi="Times New Roman" w:cs="Times New Roman"/>
                <w:color w:val="333333"/>
                <w:sz w:val="28"/>
                <w:szCs w:val="28"/>
              </w:rPr>
              <w:t>Sự</w:t>
            </w:r>
            <w:r w:rsidRPr="0002561A">
              <w:rPr>
                <w:rFonts w:ascii="Times New Roman" w:hAnsi="Times New Roman" w:cs="Times New Roman"/>
                <w:color w:val="333333"/>
                <w:sz w:val="28"/>
                <w:szCs w:val="28"/>
              </w:rPr>
              <w:t xml:space="preserve"> kiện lịch sử</w:t>
            </w:r>
          </w:p>
        </w:tc>
      </w:tr>
      <w:tr w:rsidR="00E7594F" w:rsidTr="00E7594F">
        <w:tc>
          <w:tcPr>
            <w:tcW w:w="5341" w:type="dxa"/>
          </w:tcPr>
          <w:p w:rsidR="00E7594F" w:rsidRPr="009C30B9" w:rsidRDefault="00E7594F" w:rsidP="00E7594F">
            <w:pPr>
              <w:pStyle w:val="HTMLPreformatted"/>
              <w:shd w:val="clear" w:color="auto" w:fill="FFFFFF"/>
              <w:wordWrap w:val="0"/>
              <w:jc w:val="both"/>
              <w:rPr>
                <w:rFonts w:ascii="Times New Roman" w:hAnsi="Times New Roman" w:cs="Times New Roman"/>
                <w:color w:val="333333"/>
                <w:sz w:val="28"/>
                <w:szCs w:val="28"/>
              </w:rPr>
            </w:pPr>
            <w:r w:rsidRPr="009C30B9">
              <w:rPr>
                <w:rFonts w:ascii="Times New Roman" w:hAnsi="Times New Roman" w:cs="Times New Roman"/>
                <w:color w:val="333333"/>
                <w:sz w:val="28"/>
                <w:szCs w:val="28"/>
              </w:rPr>
              <w:t>Tháng 4 năm 42</w:t>
            </w:r>
          </w:p>
        </w:tc>
        <w:tc>
          <w:tcPr>
            <w:tcW w:w="5342" w:type="dxa"/>
          </w:tcPr>
          <w:p w:rsidR="00E7594F" w:rsidRDefault="00E7594F" w:rsidP="00E7594F">
            <w:pPr>
              <w:pStyle w:val="HTMLPreformatted"/>
              <w:wordWrap w:val="0"/>
              <w:jc w:val="both"/>
              <w:rPr>
                <w:rFonts w:ascii="Times New Roman" w:hAnsi="Times New Roman" w:cs="Times New Roman"/>
                <w:color w:val="333333"/>
                <w:sz w:val="28"/>
                <w:szCs w:val="28"/>
              </w:rPr>
            </w:pPr>
          </w:p>
        </w:tc>
      </w:tr>
      <w:tr w:rsidR="00E7594F" w:rsidTr="00E7594F">
        <w:tc>
          <w:tcPr>
            <w:tcW w:w="5341" w:type="dxa"/>
          </w:tcPr>
          <w:p w:rsidR="00E7594F" w:rsidRPr="009C30B9" w:rsidRDefault="00E7594F" w:rsidP="00E7594F">
            <w:pPr>
              <w:pStyle w:val="HTMLPreformatted"/>
              <w:shd w:val="clear" w:color="auto" w:fill="FFFFFF"/>
              <w:wordWrap w:val="0"/>
              <w:jc w:val="both"/>
              <w:rPr>
                <w:rFonts w:ascii="Times New Roman" w:hAnsi="Times New Roman" w:cs="Times New Roman"/>
                <w:color w:val="333333"/>
                <w:sz w:val="28"/>
                <w:szCs w:val="28"/>
              </w:rPr>
            </w:pPr>
            <w:r w:rsidRPr="009C30B9">
              <w:rPr>
                <w:rFonts w:ascii="Times New Roman" w:hAnsi="Times New Roman" w:cs="Times New Roman"/>
                <w:color w:val="333333"/>
                <w:sz w:val="28"/>
                <w:szCs w:val="28"/>
              </w:rPr>
              <w:t>Tháng 3 năm 43</w:t>
            </w:r>
          </w:p>
        </w:tc>
        <w:tc>
          <w:tcPr>
            <w:tcW w:w="5342" w:type="dxa"/>
          </w:tcPr>
          <w:p w:rsidR="00E7594F" w:rsidRDefault="00E7594F" w:rsidP="00E7594F">
            <w:pPr>
              <w:pStyle w:val="HTMLPreformatted"/>
              <w:wordWrap w:val="0"/>
              <w:jc w:val="both"/>
              <w:rPr>
                <w:rFonts w:ascii="Times New Roman" w:hAnsi="Times New Roman" w:cs="Times New Roman"/>
                <w:color w:val="333333"/>
                <w:sz w:val="28"/>
                <w:szCs w:val="28"/>
              </w:rPr>
            </w:pPr>
          </w:p>
        </w:tc>
      </w:tr>
      <w:tr w:rsidR="00E7594F" w:rsidTr="00E7594F">
        <w:tc>
          <w:tcPr>
            <w:tcW w:w="5341" w:type="dxa"/>
          </w:tcPr>
          <w:p w:rsidR="00E7594F" w:rsidRPr="009C30B9" w:rsidRDefault="00E7594F" w:rsidP="00E7594F">
            <w:pPr>
              <w:pStyle w:val="HTMLPreformatted"/>
              <w:shd w:val="clear" w:color="auto" w:fill="FFFFFF"/>
              <w:wordWrap w:val="0"/>
              <w:jc w:val="both"/>
              <w:rPr>
                <w:rFonts w:ascii="Times New Roman" w:hAnsi="Times New Roman" w:cs="Times New Roman"/>
                <w:color w:val="333333"/>
                <w:sz w:val="28"/>
                <w:szCs w:val="28"/>
              </w:rPr>
            </w:pPr>
            <w:r w:rsidRPr="009C30B9">
              <w:rPr>
                <w:rFonts w:ascii="Times New Roman" w:hAnsi="Times New Roman" w:cs="Times New Roman"/>
                <w:color w:val="333333"/>
                <w:sz w:val="28"/>
                <w:szCs w:val="28"/>
              </w:rPr>
              <w:t>Tháng 11 năm 43</w:t>
            </w:r>
          </w:p>
        </w:tc>
        <w:tc>
          <w:tcPr>
            <w:tcW w:w="5342" w:type="dxa"/>
          </w:tcPr>
          <w:p w:rsidR="00E7594F" w:rsidRDefault="00E7594F" w:rsidP="00E7594F">
            <w:pPr>
              <w:pStyle w:val="HTMLPreformatted"/>
              <w:wordWrap w:val="0"/>
              <w:jc w:val="both"/>
              <w:rPr>
                <w:rFonts w:ascii="Times New Roman" w:hAnsi="Times New Roman" w:cs="Times New Roman"/>
                <w:color w:val="333333"/>
                <w:sz w:val="28"/>
                <w:szCs w:val="28"/>
              </w:rPr>
            </w:pPr>
          </w:p>
        </w:tc>
      </w:tr>
      <w:tr w:rsidR="00E7594F" w:rsidTr="00E7594F">
        <w:tc>
          <w:tcPr>
            <w:tcW w:w="5341" w:type="dxa"/>
          </w:tcPr>
          <w:p w:rsidR="00E7594F" w:rsidRDefault="00E7594F" w:rsidP="00E7594F">
            <w:r w:rsidRPr="009C30B9">
              <w:rPr>
                <w:color w:val="333333"/>
                <w:sz w:val="28"/>
                <w:szCs w:val="28"/>
              </w:rPr>
              <w:t>Mùa thu năm 44</w:t>
            </w:r>
          </w:p>
        </w:tc>
        <w:tc>
          <w:tcPr>
            <w:tcW w:w="5342" w:type="dxa"/>
          </w:tcPr>
          <w:p w:rsidR="00E7594F" w:rsidRDefault="00E7594F" w:rsidP="00E7594F">
            <w:pPr>
              <w:pStyle w:val="HTMLPreformatted"/>
              <w:wordWrap w:val="0"/>
              <w:jc w:val="both"/>
              <w:rPr>
                <w:rFonts w:ascii="Times New Roman" w:hAnsi="Times New Roman" w:cs="Times New Roman"/>
                <w:color w:val="333333"/>
                <w:sz w:val="28"/>
                <w:szCs w:val="28"/>
              </w:rPr>
            </w:pPr>
          </w:p>
        </w:tc>
      </w:tr>
    </w:tbl>
    <w:p w:rsidR="00413CD2" w:rsidRPr="0002561A" w:rsidRDefault="00413CD2" w:rsidP="0002561A">
      <w:pPr>
        <w:pStyle w:val="HTMLPreformatted"/>
        <w:shd w:val="clear" w:color="auto" w:fill="FFFFFF"/>
        <w:wordWrap w:val="0"/>
        <w:jc w:val="both"/>
        <w:rPr>
          <w:rFonts w:ascii="Times New Roman" w:hAnsi="Times New Roman" w:cs="Times New Roman"/>
          <w:color w:val="333333"/>
          <w:sz w:val="28"/>
          <w:szCs w:val="28"/>
        </w:rPr>
      </w:pPr>
    </w:p>
    <w:p w:rsidR="0002561A" w:rsidRPr="00E7594F" w:rsidRDefault="00FE542A"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Câu 8</w:t>
      </w:r>
      <w:r w:rsidR="007D2AB0" w:rsidRPr="00E7594F">
        <w:rPr>
          <w:b/>
          <w:color w:val="333333"/>
          <w:sz w:val="28"/>
          <w:szCs w:val="28"/>
          <w:lang w:val="en-US" w:eastAsia="en-US"/>
        </w:rPr>
        <w:t xml:space="preserve">: </w:t>
      </w:r>
      <w:r w:rsidR="00DA250B" w:rsidRPr="00E7594F">
        <w:rPr>
          <w:b/>
          <w:color w:val="333333"/>
          <w:sz w:val="28"/>
          <w:szCs w:val="28"/>
          <w:lang w:val="en-US" w:eastAsia="en-US"/>
        </w:rPr>
        <w:t>Điền cụm từ thích hợp vào chỗ trống</w:t>
      </w:r>
    </w:p>
    <w:p w:rsidR="0002561A" w:rsidRPr="0002561A" w:rsidRDefault="00E7594F"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 xml:space="preserve">     </w:t>
      </w:r>
      <w:r w:rsidR="00DA250B">
        <w:rPr>
          <w:color w:val="333333"/>
          <w:sz w:val="28"/>
          <w:szCs w:val="28"/>
          <w:lang w:val="en-US" w:eastAsia="en-US"/>
        </w:rPr>
        <w:t>Sông Bạch Đằng có tên nôm là……(1)…., vì hai bờ sông, nhất là phía tả ngạn, toàn là rừng rậm, hải lưu thấp, độ dốc cao, do ảnh hưởng của ……(2)….. lên, xuống rất mạnh. Mực sông lúc thủy triều lên, xuống chênh lệch nhau đến…(3)….Khi triều lê, lòng sông rộng mênh mông đến…..(4), sâu hơn chục mét.</w:t>
      </w:r>
    </w:p>
    <w:p w:rsidR="0002561A" w:rsidRPr="00E7594F" w:rsidRDefault="00E7594F"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B.Phần tự luận</w:t>
      </w:r>
    </w:p>
    <w:p w:rsidR="0002561A" w:rsidRDefault="0002561A"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 xml:space="preserve">Câu 1: </w:t>
      </w:r>
      <w:r w:rsidR="00FE542A" w:rsidRPr="00E7594F">
        <w:rPr>
          <w:b/>
          <w:color w:val="333333"/>
          <w:sz w:val="28"/>
          <w:szCs w:val="28"/>
          <w:lang w:val="en-US" w:eastAsia="en-US"/>
        </w:rPr>
        <w:t>Để củng cố quyền tự chủ họ Khúc đã làm những việc gì ?</w:t>
      </w:r>
    </w:p>
    <w:p w:rsidR="00E7594F" w:rsidRPr="00E7594F" w:rsidRDefault="00E7594F"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Pr>
          <w:b/>
          <w:color w:val="333333"/>
          <w:sz w:val="28"/>
          <w:szCs w:val="28"/>
          <w:lang w:val="en-US" w:eastAsia="en-US"/>
        </w:rPr>
        <w:t>Gợi ý:</w:t>
      </w:r>
    </w:p>
    <w:p w:rsidR="008F5330" w:rsidRDefault="008F5330"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lastRenderedPageBreak/>
        <w:t>Đặt lại các đơn vị hành chính</w:t>
      </w:r>
    </w:p>
    <w:p w:rsidR="008F5330" w:rsidRDefault="008F5330"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Cử người trông coi mọi việc đến tận xã</w:t>
      </w:r>
    </w:p>
    <w:p w:rsidR="008F5330" w:rsidRDefault="008F5330"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Xem xét và định lại mức thuế</w:t>
      </w:r>
    </w:p>
    <w:p w:rsidR="008F5330" w:rsidRDefault="008F5330"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Bãi bỏ các thứ lao dịch của chính quyền cũ</w:t>
      </w:r>
    </w:p>
    <w:p w:rsidR="008F5330" w:rsidRPr="008F5330" w:rsidRDefault="008F5330"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Lập lại sổ hộ khẩu</w:t>
      </w:r>
    </w:p>
    <w:p w:rsidR="00EC3094" w:rsidRDefault="00FE542A" w:rsidP="00EC30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 xml:space="preserve">Câu 2 : </w:t>
      </w:r>
      <w:r w:rsidR="0002561A" w:rsidRPr="00E7594F">
        <w:rPr>
          <w:b/>
          <w:color w:val="333333"/>
          <w:sz w:val="28"/>
          <w:szCs w:val="28"/>
          <w:lang w:val="en-US" w:eastAsia="en-US"/>
        </w:rPr>
        <w:t xml:space="preserve"> </w:t>
      </w:r>
      <w:r w:rsidRPr="00E7594F">
        <w:rPr>
          <w:b/>
          <w:color w:val="333333"/>
          <w:sz w:val="28"/>
          <w:szCs w:val="28"/>
          <w:lang w:val="en-US" w:eastAsia="en-US"/>
        </w:rPr>
        <w:t>Trình bày tóm tắt diễn biến của trận Bạch Đằng năm 938 của Ngô Quyền</w:t>
      </w:r>
      <w:r w:rsidR="0002561A" w:rsidRPr="00E7594F">
        <w:rPr>
          <w:b/>
          <w:color w:val="333333"/>
          <w:sz w:val="28"/>
          <w:szCs w:val="28"/>
          <w:lang w:val="en-US" w:eastAsia="en-US"/>
        </w:rPr>
        <w:t xml:space="preserve"> ? </w:t>
      </w:r>
    </w:p>
    <w:p w:rsidR="00E7594F" w:rsidRPr="00E7594F" w:rsidRDefault="00E7594F" w:rsidP="00EC309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Pr>
          <w:b/>
          <w:color w:val="333333"/>
          <w:sz w:val="28"/>
          <w:szCs w:val="28"/>
          <w:lang w:val="en-US" w:eastAsia="en-US"/>
        </w:rPr>
        <w:t>Gợi ý:</w:t>
      </w:r>
    </w:p>
    <w:p w:rsidR="008F5330" w:rsidRPr="00EC3094" w:rsidRDefault="008F5330" w:rsidP="00EC3094">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sidRPr="00EC3094">
        <w:rPr>
          <w:color w:val="333333"/>
          <w:sz w:val="28"/>
          <w:szCs w:val="28"/>
          <w:lang w:val="en-US" w:eastAsia="en-US"/>
        </w:rPr>
        <w:t>Cuối năm 938 đoàn thuyền chiến của quân nam Hán do Lưu Hoằng  Tháo chỉ huy kéo vào vùng biển nước ta</w:t>
      </w:r>
    </w:p>
    <w:p w:rsidR="008F5330" w:rsidRDefault="008F5330"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Ngô Quyền cho toán thuyền nhẹ ra đánh nhử quân Nam Hán vào cửa sông Bạch Đằng lúc nước triều đang lên</w:t>
      </w:r>
    </w:p>
    <w:p w:rsidR="008F5330" w:rsidRDefault="008F5330"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Lưu Hoằng Tháo hăm hở dốc quân đuổi theo vượt qua bãi cọc ngầm</w:t>
      </w:r>
    </w:p>
    <w:p w:rsidR="008F5330" w:rsidRDefault="008F5330"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 xml:space="preserve">Nước triều bắt đầu rút </w:t>
      </w:r>
      <w:r w:rsidR="00EC3094">
        <w:rPr>
          <w:color w:val="333333"/>
          <w:sz w:val="28"/>
          <w:szCs w:val="28"/>
          <w:lang w:val="en-US" w:eastAsia="en-US"/>
        </w:rPr>
        <w:t>,Ngô Quyền hạ lệnh dốc toàn lực đánh quật trở lại. Quân nam hán chống không nổi rút chạy ra biển</w:t>
      </w:r>
    </w:p>
    <w:p w:rsidR="00EC3094" w:rsidRDefault="00EC3094"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Nước triều rút nhanh, bãi cọc nhô ra. Quân ta đánh mạnh , quân Nam Hán rối loạn, thuyền xô vào bãi cọc vỡ tan tành</w:t>
      </w:r>
    </w:p>
    <w:p w:rsidR="00EC3094" w:rsidRPr="008F5330" w:rsidRDefault="00EC3094" w:rsidP="008F5330">
      <w:pPr>
        <w:pStyle w:val="ListParagraph"/>
        <w:numPr>
          <w:ilvl w:val="0"/>
          <w:numId w:val="3"/>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color w:val="333333"/>
          <w:sz w:val="28"/>
          <w:szCs w:val="28"/>
          <w:lang w:val="en-US" w:eastAsia="en-US"/>
        </w:rPr>
      </w:pPr>
      <w:r>
        <w:rPr>
          <w:color w:val="333333"/>
          <w:sz w:val="28"/>
          <w:szCs w:val="28"/>
          <w:lang w:val="en-US" w:eastAsia="en-US"/>
        </w:rPr>
        <w:t>Quân đich bị thiệt hại đến quá nửa, Lưu Hoằng Tháo cũng tử trận&gt; Vua Nam Hán rút quân về nước trận Bạch Đằng thắng lợi</w:t>
      </w:r>
    </w:p>
    <w:p w:rsidR="0002561A" w:rsidRPr="00E7594F" w:rsidRDefault="00E7594F"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sidRPr="00E7594F">
        <w:rPr>
          <w:b/>
          <w:color w:val="333333"/>
          <w:sz w:val="28"/>
          <w:szCs w:val="28"/>
          <w:lang w:val="en-US" w:eastAsia="en-US"/>
        </w:rPr>
        <w:t>Câu 3</w:t>
      </w:r>
      <w:r w:rsidR="0002561A" w:rsidRPr="00E7594F">
        <w:rPr>
          <w:b/>
          <w:color w:val="333333"/>
          <w:sz w:val="28"/>
          <w:szCs w:val="28"/>
          <w:lang w:val="en-US" w:eastAsia="en-US"/>
        </w:rPr>
        <w:t xml:space="preserve"> : Ý nghĩa của chiến thắng Bạch Đằng năm 938 là gì ?</w:t>
      </w:r>
    </w:p>
    <w:p w:rsidR="00E7594F" w:rsidRPr="00E7594F" w:rsidRDefault="00E7594F" w:rsidP="0002561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jc w:val="both"/>
        <w:rPr>
          <w:b/>
          <w:color w:val="333333"/>
          <w:sz w:val="28"/>
          <w:szCs w:val="28"/>
          <w:lang w:val="en-US" w:eastAsia="en-US"/>
        </w:rPr>
      </w:pPr>
      <w:r>
        <w:rPr>
          <w:b/>
          <w:color w:val="333333"/>
          <w:sz w:val="28"/>
          <w:szCs w:val="28"/>
          <w:lang w:val="en-US" w:eastAsia="en-US"/>
        </w:rPr>
        <w:t>Gợi ý:</w:t>
      </w:r>
    </w:p>
    <w:p w:rsidR="008B5660" w:rsidRPr="00EC3094" w:rsidRDefault="00413CD2" w:rsidP="00EC3094">
      <w:pPr>
        <w:pStyle w:val="ListParagraph"/>
        <w:numPr>
          <w:ilvl w:val="0"/>
          <w:numId w:val="3"/>
        </w:numPr>
        <w:rPr>
          <w:sz w:val="28"/>
          <w:szCs w:val="28"/>
          <w:lang w:val="en-US"/>
        </w:rPr>
      </w:pPr>
      <w:r>
        <w:rPr>
          <w:sz w:val="28"/>
          <w:szCs w:val="28"/>
          <w:lang w:val="en-US"/>
        </w:rPr>
        <w:t>Chiến thắng Bạch Đằng năm 938 đã chấm dứt hơn 1000 năm Bắc thuộc của dân tộc ta, mở ra thời kì độc lập lâu dài của tổ quốc.</w:t>
      </w:r>
    </w:p>
    <w:sectPr w:rsidR="008B5660" w:rsidRPr="00EC3094" w:rsidSect="0002561A">
      <w:pgSz w:w="11907" w:h="16840" w:code="9"/>
      <w:pgMar w:top="720" w:right="720" w:bottom="720" w:left="720"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D9452D"/>
    <w:multiLevelType w:val="hybridMultilevel"/>
    <w:tmpl w:val="5EFA18F0"/>
    <w:lvl w:ilvl="0" w:tplc="FAD4531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615CF7"/>
    <w:multiLevelType w:val="hybridMultilevel"/>
    <w:tmpl w:val="9F2038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346709"/>
    <w:multiLevelType w:val="hybridMultilevel"/>
    <w:tmpl w:val="6936CC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61A"/>
    <w:rsid w:val="0002561A"/>
    <w:rsid w:val="00126287"/>
    <w:rsid w:val="00413CD2"/>
    <w:rsid w:val="004D112F"/>
    <w:rsid w:val="006572AC"/>
    <w:rsid w:val="00723768"/>
    <w:rsid w:val="007D2AB0"/>
    <w:rsid w:val="008B5660"/>
    <w:rsid w:val="008F5330"/>
    <w:rsid w:val="00B85090"/>
    <w:rsid w:val="00CD4286"/>
    <w:rsid w:val="00DA250B"/>
    <w:rsid w:val="00E7594F"/>
    <w:rsid w:val="00EC3094"/>
    <w:rsid w:val="00FE542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284FB9-642C-4A32-AE4F-C500987D1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6287"/>
    <w:pPr>
      <w:spacing w:before="0" w:after="0" w:line="240" w:lineRule="auto"/>
    </w:pPr>
    <w:rPr>
      <w:sz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0256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02561A"/>
    <w:rPr>
      <w:rFonts w:ascii="Courier New" w:hAnsi="Courier New" w:cs="Courier New"/>
      <w:sz w:val="20"/>
      <w:lang w:val="en-US"/>
    </w:rPr>
  </w:style>
  <w:style w:type="table" w:styleId="TableGrid">
    <w:name w:val="Table Grid"/>
    <w:basedOn w:val="TableNormal"/>
    <w:uiPriority w:val="59"/>
    <w:rsid w:val="00DA250B"/>
    <w:pPr>
      <w:spacing w:before="0"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7D2A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8386128">
      <w:bodyDiv w:val="1"/>
      <w:marLeft w:val="0"/>
      <w:marRight w:val="0"/>
      <w:marTop w:val="0"/>
      <w:marBottom w:val="0"/>
      <w:divBdr>
        <w:top w:val="none" w:sz="0" w:space="0" w:color="auto"/>
        <w:left w:val="none" w:sz="0" w:space="0" w:color="auto"/>
        <w:bottom w:val="none" w:sz="0" w:space="0" w:color="auto"/>
        <w:right w:val="none" w:sz="0" w:space="0" w:color="auto"/>
      </w:divBdr>
    </w:div>
    <w:div w:id="1797068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Jame Moriarty</cp:lastModifiedBy>
  <cp:revision>2</cp:revision>
  <cp:lastPrinted>2020-05-29T09:52:00Z</cp:lastPrinted>
  <dcterms:created xsi:type="dcterms:W3CDTF">2020-06-03T03:05:00Z</dcterms:created>
  <dcterms:modified xsi:type="dcterms:W3CDTF">2020-06-03T03:05:00Z</dcterms:modified>
</cp:coreProperties>
</file>